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Информация о дополнительных мерах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по снижению рисков распространения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новой короновирусной инфекции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ООШ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4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х. Кононов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В соответствии с постановлением Губернатора Ставропольского края  от 26 марта 2020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119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О дополнительных мерах по снижению рисков распространения новой коронавирусной инфекции (COVID-19) на территории  Ставропольского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и с приказом от УО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251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от 27.03.2020 года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в  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ООШ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4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х. Кононов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Приостановлено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06 ч 00 мин 28.03.2020г. до 6 ч  00 мин 06.04.2020г.: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Проведение досуговых, развлекательных, физкультурно-спортивных и иных подобных мероприятий с очным присутствием граждан.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Работа кружков, клубов, физкультурно-спортивных секций.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С 28.03.2020г. по 12.04.2020г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. объявлены каникулы.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