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057" w:rsidRDefault="00915A1D" w:rsidP="00915A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374057" w:rsidRPr="00CD4CF0" w:rsidRDefault="00374057" w:rsidP="003740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CF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74057" w:rsidRPr="00CD4CF0" w:rsidRDefault="005616E5" w:rsidP="003740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6E5"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2.25pt;height:16.5pt" o:hrpct="0" o:hralign="center" o:hr="t">
            <v:imagedata r:id="rId5" o:title="BD21315_"/>
          </v:shape>
        </w:pict>
      </w:r>
    </w:p>
    <w:p w:rsidR="00374057" w:rsidRPr="00CD4CF0" w:rsidRDefault="00374057" w:rsidP="003740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CF0">
        <w:rPr>
          <w:rFonts w:ascii="Times New Roman" w:hAnsi="Times New Roman" w:cs="Times New Roman"/>
          <w:b/>
          <w:sz w:val="28"/>
          <w:szCs w:val="28"/>
        </w:rPr>
        <w:t xml:space="preserve">МИНИСТЕРСТВО ОБРАЗОВАНИЯ </w:t>
      </w:r>
      <w:r w:rsidR="00CD4C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4C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08B6" w:rsidRPr="00CD4CF0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374057" w:rsidRPr="00CD4CF0" w:rsidRDefault="00374057" w:rsidP="003740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CF0">
        <w:rPr>
          <w:rFonts w:ascii="Times New Roman" w:hAnsi="Times New Roman" w:cs="Times New Roman"/>
          <w:b/>
          <w:sz w:val="28"/>
          <w:szCs w:val="28"/>
        </w:rPr>
        <w:t xml:space="preserve">УПРАВЛЕНИЕ ОБРАЗОВАНИЯ </w:t>
      </w:r>
      <w:r w:rsidR="005F08B6" w:rsidRPr="00CD4CF0">
        <w:rPr>
          <w:rFonts w:ascii="Times New Roman" w:hAnsi="Times New Roman" w:cs="Times New Roman"/>
          <w:b/>
          <w:sz w:val="28"/>
          <w:szCs w:val="28"/>
        </w:rPr>
        <w:t>СОВЕТСКОГО ГОРОДСКОГО ОКРУГА</w:t>
      </w:r>
    </w:p>
    <w:p w:rsidR="00374057" w:rsidRPr="00CD4CF0" w:rsidRDefault="00374057" w:rsidP="003740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CF0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5F08B6" w:rsidRPr="00CD4CF0">
        <w:rPr>
          <w:rFonts w:ascii="Times New Roman" w:hAnsi="Times New Roman" w:cs="Times New Roman"/>
          <w:b/>
          <w:sz w:val="28"/>
          <w:szCs w:val="28"/>
        </w:rPr>
        <w:t>КАЗЕН</w:t>
      </w:r>
      <w:r w:rsidRPr="00CD4CF0">
        <w:rPr>
          <w:rFonts w:ascii="Times New Roman" w:hAnsi="Times New Roman" w:cs="Times New Roman"/>
          <w:b/>
          <w:sz w:val="28"/>
          <w:szCs w:val="28"/>
        </w:rPr>
        <w:t xml:space="preserve">НОЕ ОБЩЕОБРАЗОВАТЕЛЬНОЕ УЧРЕЖДЕНИЕ </w:t>
      </w:r>
    </w:p>
    <w:p w:rsidR="00374057" w:rsidRPr="0009065B" w:rsidRDefault="00374057" w:rsidP="000906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CF0">
        <w:rPr>
          <w:rFonts w:ascii="Times New Roman" w:hAnsi="Times New Roman" w:cs="Times New Roman"/>
          <w:b/>
          <w:sz w:val="28"/>
          <w:szCs w:val="28"/>
        </w:rPr>
        <w:t>«</w:t>
      </w:r>
      <w:r w:rsidR="005F08B6" w:rsidRPr="00CD4CF0">
        <w:rPr>
          <w:rFonts w:ascii="Times New Roman" w:hAnsi="Times New Roman" w:cs="Times New Roman"/>
          <w:b/>
          <w:sz w:val="28"/>
          <w:szCs w:val="28"/>
        </w:rPr>
        <w:t>ОСНОВНАЯ</w:t>
      </w:r>
      <w:r w:rsidRPr="00CD4CF0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 ШКОЛА № </w:t>
      </w:r>
      <w:r w:rsidR="005F08B6" w:rsidRPr="00CD4CF0">
        <w:rPr>
          <w:rFonts w:ascii="Times New Roman" w:hAnsi="Times New Roman" w:cs="Times New Roman"/>
          <w:b/>
          <w:sz w:val="28"/>
          <w:szCs w:val="28"/>
        </w:rPr>
        <w:t>18 х. КОНОНОВ</w:t>
      </w:r>
      <w:r w:rsidRPr="00CD4CF0">
        <w:rPr>
          <w:rFonts w:ascii="Times New Roman" w:hAnsi="Times New Roman" w:cs="Times New Roman"/>
          <w:b/>
          <w:sz w:val="28"/>
          <w:szCs w:val="28"/>
        </w:rPr>
        <w:t>»</w:t>
      </w:r>
    </w:p>
    <w:p w:rsidR="00805127" w:rsidRPr="00374057" w:rsidRDefault="00915A1D" w:rsidP="00374057">
      <w:pPr>
        <w:jc w:val="right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  </w:t>
      </w:r>
      <w:r w:rsidR="00805127" w:rsidRPr="00374057">
        <w:rPr>
          <w:rFonts w:ascii="Times New Roman" w:hAnsi="Times New Roman" w:cs="Times New Roman"/>
          <w:sz w:val="24"/>
          <w:szCs w:val="24"/>
        </w:rPr>
        <w:t xml:space="preserve">к приказу </w:t>
      </w:r>
      <w:proofErr w:type="gramStart"/>
      <w:r w:rsidR="00805127" w:rsidRPr="0037405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805127" w:rsidRPr="00374057">
        <w:rPr>
          <w:rFonts w:ascii="Times New Roman" w:hAnsi="Times New Roman" w:cs="Times New Roman"/>
          <w:sz w:val="24"/>
          <w:szCs w:val="24"/>
        </w:rPr>
        <w:t xml:space="preserve"> </w:t>
      </w:r>
      <w:r w:rsidRPr="0037405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05127" w:rsidRPr="00374057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805127" w:rsidRPr="00374057" w:rsidRDefault="00805127" w:rsidP="00DB4D88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057">
        <w:rPr>
          <w:rFonts w:ascii="Times New Roman" w:hAnsi="Times New Roman" w:cs="Times New Roman"/>
          <w:b/>
          <w:sz w:val="24"/>
          <w:szCs w:val="24"/>
        </w:rPr>
        <w:t>«Дорожная карта»</w:t>
      </w:r>
    </w:p>
    <w:p w:rsidR="00F51459" w:rsidRPr="00374057" w:rsidRDefault="00805127" w:rsidP="005F08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057">
        <w:rPr>
          <w:rFonts w:ascii="Times New Roman" w:hAnsi="Times New Roman" w:cs="Times New Roman"/>
          <w:b/>
          <w:sz w:val="24"/>
          <w:szCs w:val="24"/>
        </w:rPr>
        <w:t>по совершенствованию организации питания учащихся  М</w:t>
      </w:r>
      <w:r w:rsidR="005F08B6">
        <w:rPr>
          <w:rFonts w:ascii="Times New Roman" w:hAnsi="Times New Roman" w:cs="Times New Roman"/>
          <w:b/>
          <w:sz w:val="24"/>
          <w:szCs w:val="24"/>
        </w:rPr>
        <w:t>К</w:t>
      </w:r>
      <w:r w:rsidRPr="00374057">
        <w:rPr>
          <w:rFonts w:ascii="Times New Roman" w:hAnsi="Times New Roman" w:cs="Times New Roman"/>
          <w:b/>
          <w:sz w:val="24"/>
          <w:szCs w:val="24"/>
        </w:rPr>
        <w:t>ОУ «</w:t>
      </w:r>
      <w:r w:rsidR="005F08B6">
        <w:rPr>
          <w:rFonts w:ascii="Times New Roman" w:hAnsi="Times New Roman" w:cs="Times New Roman"/>
          <w:b/>
          <w:sz w:val="24"/>
          <w:szCs w:val="24"/>
        </w:rPr>
        <w:t>ООШ №18 х. Кононов</w:t>
      </w:r>
      <w:r w:rsidRPr="0037405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805127" w:rsidRPr="00374057" w:rsidTr="00FD1567">
        <w:tc>
          <w:tcPr>
            <w:tcW w:w="2235" w:type="dxa"/>
          </w:tcPr>
          <w:p w:rsidR="00805127" w:rsidRPr="00374057" w:rsidRDefault="00805127" w:rsidP="008051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="00FD1567" w:rsidRPr="00374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</w:tc>
        <w:tc>
          <w:tcPr>
            <w:tcW w:w="7336" w:type="dxa"/>
          </w:tcPr>
          <w:p w:rsidR="00805127" w:rsidRPr="00374057" w:rsidRDefault="00805127" w:rsidP="00D2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эффективной системы организации питания учащихся </w:t>
            </w:r>
            <w:r w:rsidR="005F08B6" w:rsidRPr="00374057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5F08B6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5F08B6" w:rsidRPr="00374057">
              <w:rPr>
                <w:rFonts w:ascii="Times New Roman" w:hAnsi="Times New Roman" w:cs="Times New Roman"/>
                <w:b/>
                <w:sz w:val="24"/>
                <w:szCs w:val="24"/>
              </w:rPr>
              <w:t>ОУ «</w:t>
            </w:r>
            <w:r w:rsidR="005F08B6">
              <w:rPr>
                <w:rFonts w:ascii="Times New Roman" w:hAnsi="Times New Roman" w:cs="Times New Roman"/>
                <w:b/>
                <w:sz w:val="24"/>
                <w:szCs w:val="24"/>
              </w:rPr>
              <w:t>ООШ №18 х. Кононов</w:t>
            </w:r>
            <w:r w:rsidR="005F08B6" w:rsidRPr="0037405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, направленных на сохранение здоровья и улучшения качества питания учащихся.</w:t>
            </w:r>
          </w:p>
          <w:p w:rsidR="00FD1567" w:rsidRPr="00374057" w:rsidRDefault="00FD1567" w:rsidP="00D21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127" w:rsidRPr="00374057" w:rsidTr="00FD1567">
        <w:tc>
          <w:tcPr>
            <w:tcW w:w="2235" w:type="dxa"/>
          </w:tcPr>
          <w:p w:rsidR="00805127" w:rsidRPr="00374057" w:rsidRDefault="00805127" w:rsidP="008051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</w:t>
            </w:r>
            <w:r w:rsidR="00FD1567" w:rsidRPr="00374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</w:tc>
        <w:tc>
          <w:tcPr>
            <w:tcW w:w="7336" w:type="dxa"/>
          </w:tcPr>
          <w:p w:rsidR="00D21A8B" w:rsidRPr="00374057" w:rsidRDefault="00805127" w:rsidP="00D2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- Сохранение и укрепление здоровья детей и подростков, обучающихся в </w:t>
            </w:r>
            <w:r w:rsidR="005F08B6" w:rsidRPr="00374057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5F08B6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5F08B6" w:rsidRPr="00374057">
              <w:rPr>
                <w:rFonts w:ascii="Times New Roman" w:hAnsi="Times New Roman" w:cs="Times New Roman"/>
                <w:b/>
                <w:sz w:val="24"/>
                <w:szCs w:val="24"/>
              </w:rPr>
              <w:t>ОУ «</w:t>
            </w:r>
            <w:r w:rsidR="005F08B6">
              <w:rPr>
                <w:rFonts w:ascii="Times New Roman" w:hAnsi="Times New Roman" w:cs="Times New Roman"/>
                <w:b/>
                <w:sz w:val="24"/>
                <w:szCs w:val="24"/>
              </w:rPr>
              <w:t>ООШ №18 х. Кононов</w:t>
            </w:r>
            <w:r w:rsidR="005F08B6" w:rsidRPr="0037405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21A8B" w:rsidRPr="00374057" w:rsidRDefault="00805127" w:rsidP="00D2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- Снижение роста распространенности алиментарно-зависимых заболеваний учащихся.</w:t>
            </w:r>
          </w:p>
          <w:p w:rsidR="00D21A8B" w:rsidRPr="00374057" w:rsidRDefault="00805127" w:rsidP="00D2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 - Обеспечение качественного и сбалансированного школьного питания.</w:t>
            </w:r>
          </w:p>
          <w:p w:rsidR="00D21A8B" w:rsidRPr="00374057" w:rsidRDefault="00805127" w:rsidP="00D2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 - Реализация права учащихся на питание, оказание социальной поддержки учащихся. </w:t>
            </w:r>
          </w:p>
          <w:p w:rsidR="00D21A8B" w:rsidRPr="00374057" w:rsidRDefault="00805127" w:rsidP="00D2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- Внедрение новых форм организации питания учащихся. </w:t>
            </w:r>
          </w:p>
          <w:p w:rsidR="00D21A8B" w:rsidRPr="00374057" w:rsidRDefault="00805127" w:rsidP="00D2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и укрепление материально-технической базы пищеблока. - Формирование у учащихся знаний и навыков о здоровом питании. </w:t>
            </w:r>
          </w:p>
          <w:p w:rsidR="00805127" w:rsidRPr="00374057" w:rsidRDefault="00805127" w:rsidP="00D2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- Пропаганда здорового питания в среде всех участников образовательного процесса</w:t>
            </w:r>
          </w:p>
          <w:p w:rsidR="00FD1567" w:rsidRPr="00374057" w:rsidRDefault="00FD1567" w:rsidP="00D21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127" w:rsidRPr="00374057" w:rsidTr="00FD1567">
        <w:tc>
          <w:tcPr>
            <w:tcW w:w="2235" w:type="dxa"/>
          </w:tcPr>
          <w:p w:rsidR="00805127" w:rsidRPr="00374057" w:rsidRDefault="00805127" w:rsidP="008051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Ответственные исполнители</w:t>
            </w:r>
          </w:p>
        </w:tc>
        <w:tc>
          <w:tcPr>
            <w:tcW w:w="7336" w:type="dxa"/>
          </w:tcPr>
          <w:p w:rsidR="00FD1567" w:rsidRPr="00374057" w:rsidRDefault="00805127" w:rsidP="00D2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F08B6" w:rsidRPr="00374057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5F08B6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5F08B6" w:rsidRPr="00374057">
              <w:rPr>
                <w:rFonts w:ascii="Times New Roman" w:hAnsi="Times New Roman" w:cs="Times New Roman"/>
                <w:b/>
                <w:sz w:val="24"/>
                <w:szCs w:val="24"/>
              </w:rPr>
              <w:t>ОУ «</w:t>
            </w:r>
            <w:r w:rsidR="005F08B6">
              <w:rPr>
                <w:rFonts w:ascii="Times New Roman" w:hAnsi="Times New Roman" w:cs="Times New Roman"/>
                <w:b/>
                <w:sz w:val="24"/>
                <w:szCs w:val="24"/>
              </w:rPr>
              <w:t>ООШ №18 х. Кононов</w:t>
            </w:r>
            <w:r w:rsidR="005F08B6" w:rsidRPr="0037405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05127" w:rsidRPr="00374057" w:rsidTr="00FD1567">
        <w:tc>
          <w:tcPr>
            <w:tcW w:w="2235" w:type="dxa"/>
          </w:tcPr>
          <w:p w:rsidR="00805127" w:rsidRPr="00374057" w:rsidRDefault="00805127" w:rsidP="008051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336" w:type="dxa"/>
          </w:tcPr>
          <w:p w:rsidR="00FD1567" w:rsidRPr="00374057" w:rsidRDefault="00FD1567" w:rsidP="0080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127" w:rsidRPr="00374057" w:rsidTr="00FD1567">
        <w:tc>
          <w:tcPr>
            <w:tcW w:w="2235" w:type="dxa"/>
          </w:tcPr>
          <w:p w:rsidR="00805127" w:rsidRPr="00374057" w:rsidRDefault="00805127" w:rsidP="008051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Основные направления</w:t>
            </w:r>
          </w:p>
        </w:tc>
        <w:tc>
          <w:tcPr>
            <w:tcW w:w="7336" w:type="dxa"/>
          </w:tcPr>
          <w:p w:rsidR="00D21A8B" w:rsidRPr="00374057" w:rsidRDefault="00805127" w:rsidP="0080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питания учащихся школы полноценными горячими завтраками и обедами; </w:t>
            </w:r>
          </w:p>
          <w:p w:rsidR="00D21A8B" w:rsidRPr="00374057" w:rsidRDefault="00915A1D" w:rsidP="0080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2. снижение распространенности э</w:t>
            </w:r>
            <w:r w:rsidR="002F6BB0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="00805127"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ментарно-зависимых заболеваний и заболеваний органов пищеварения в среде учащихся школы вследствие улучшения качества питания; </w:t>
            </w:r>
          </w:p>
          <w:p w:rsidR="00D21A8B" w:rsidRPr="00374057" w:rsidRDefault="00805127" w:rsidP="0080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3. организация мероприятий по пропаганде здорового питания и формирования чувства ответственности за свое здоровье; </w:t>
            </w:r>
          </w:p>
          <w:p w:rsidR="00D21A8B" w:rsidRPr="00374057" w:rsidRDefault="00805127" w:rsidP="0080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оснащение пищеблока современным специализированным технологическим оборудованием, проведение в столовой ремонтных работ; </w:t>
            </w:r>
          </w:p>
          <w:p w:rsidR="00805127" w:rsidRPr="00374057" w:rsidRDefault="00805127" w:rsidP="0080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5. снижение выявленных нарушений требований санитарного законодательства и технических регламентов в части организации питания.</w:t>
            </w:r>
          </w:p>
          <w:p w:rsidR="00FD1567" w:rsidRPr="00374057" w:rsidRDefault="00FD1567" w:rsidP="0080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127" w:rsidRPr="00374057" w:rsidTr="00FD1567">
        <w:tc>
          <w:tcPr>
            <w:tcW w:w="2235" w:type="dxa"/>
          </w:tcPr>
          <w:p w:rsidR="00805127" w:rsidRPr="00374057" w:rsidRDefault="00805127" w:rsidP="008051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Ожидаемые результаты</w:t>
            </w:r>
          </w:p>
        </w:tc>
        <w:tc>
          <w:tcPr>
            <w:tcW w:w="7336" w:type="dxa"/>
          </w:tcPr>
          <w:p w:rsidR="00D21A8B" w:rsidRPr="00374057" w:rsidRDefault="00805127" w:rsidP="0080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 w:rsidR="00915A1D"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ение мероприятий Программы </w:t>
            </w: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 позволит:</w:t>
            </w:r>
          </w:p>
          <w:p w:rsidR="00D21A8B" w:rsidRPr="00374057" w:rsidRDefault="00805127" w:rsidP="0080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 - обеспечить учащихся 100% полноценным горячим питанием в соответствии с требованием СанПиН;</w:t>
            </w:r>
          </w:p>
          <w:p w:rsidR="00D21A8B" w:rsidRPr="00374057" w:rsidRDefault="00805127" w:rsidP="0080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 - увеличить </w:t>
            </w:r>
            <w:r w:rsidR="00D21A8B" w:rsidRPr="00374057">
              <w:rPr>
                <w:rFonts w:ascii="Times New Roman" w:hAnsi="Times New Roman" w:cs="Times New Roman"/>
                <w:sz w:val="24"/>
                <w:szCs w:val="24"/>
              </w:rPr>
              <w:t>охват горячим питанием учащихся</w:t>
            </w: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15A1D" w:rsidRPr="00374057" w:rsidRDefault="00805127" w:rsidP="0080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- усовершенствовать материально-техническую базу пищеблока </w:t>
            </w:r>
          </w:p>
          <w:p w:rsidR="00D21A8B" w:rsidRPr="00374057" w:rsidRDefault="00805127" w:rsidP="0080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- снижение рос</w:t>
            </w:r>
            <w:r w:rsidR="00915A1D" w:rsidRPr="00374057">
              <w:rPr>
                <w:rFonts w:ascii="Times New Roman" w:hAnsi="Times New Roman" w:cs="Times New Roman"/>
                <w:sz w:val="24"/>
                <w:szCs w:val="24"/>
              </w:rPr>
              <w:t>та количества дете</w:t>
            </w:r>
            <w:r w:rsidR="002F6BB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915A1D" w:rsidRPr="003740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6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страдающих алиментарн</w:t>
            </w:r>
            <w:r w:rsidR="00DB4D88" w:rsidRPr="0037405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зависимыми заболеваниями </w:t>
            </w:r>
          </w:p>
          <w:p w:rsidR="00805127" w:rsidRPr="00374057" w:rsidRDefault="00805127" w:rsidP="0091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B4D88" w:rsidRPr="00374057" w:rsidRDefault="00805127" w:rsidP="005628F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74057">
        <w:rPr>
          <w:rFonts w:ascii="Times New Roman" w:hAnsi="Times New Roman" w:cs="Times New Roman"/>
          <w:sz w:val="24"/>
          <w:szCs w:val="24"/>
          <w:u w:val="single"/>
        </w:rPr>
        <w:t>II. Общие положения</w:t>
      </w:r>
    </w:p>
    <w:p w:rsidR="00DB4D88" w:rsidRPr="00374057" w:rsidRDefault="00805127" w:rsidP="005628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План мероприятий («Дорожная карта») по совершенствованию организации питания учащихся в </w:t>
      </w:r>
      <w:r w:rsidR="005F08B6" w:rsidRPr="00374057">
        <w:rPr>
          <w:rFonts w:ascii="Times New Roman" w:hAnsi="Times New Roman" w:cs="Times New Roman"/>
          <w:b/>
          <w:sz w:val="24"/>
          <w:szCs w:val="24"/>
        </w:rPr>
        <w:t>М</w:t>
      </w:r>
      <w:r w:rsidR="005F08B6">
        <w:rPr>
          <w:rFonts w:ascii="Times New Roman" w:hAnsi="Times New Roman" w:cs="Times New Roman"/>
          <w:b/>
          <w:sz w:val="24"/>
          <w:szCs w:val="24"/>
        </w:rPr>
        <w:t>К</w:t>
      </w:r>
      <w:r w:rsidR="005F08B6" w:rsidRPr="00374057">
        <w:rPr>
          <w:rFonts w:ascii="Times New Roman" w:hAnsi="Times New Roman" w:cs="Times New Roman"/>
          <w:b/>
          <w:sz w:val="24"/>
          <w:szCs w:val="24"/>
        </w:rPr>
        <w:t>ОУ «</w:t>
      </w:r>
      <w:r w:rsidR="005F08B6">
        <w:rPr>
          <w:rFonts w:ascii="Times New Roman" w:hAnsi="Times New Roman" w:cs="Times New Roman"/>
          <w:b/>
          <w:sz w:val="24"/>
          <w:szCs w:val="24"/>
        </w:rPr>
        <w:t>ООШ №18 х. Кононов</w:t>
      </w:r>
      <w:r w:rsidR="005F08B6" w:rsidRPr="00374057">
        <w:rPr>
          <w:rFonts w:ascii="Times New Roman" w:hAnsi="Times New Roman" w:cs="Times New Roman"/>
          <w:b/>
          <w:sz w:val="24"/>
          <w:szCs w:val="24"/>
        </w:rPr>
        <w:t>»</w:t>
      </w:r>
      <w:r w:rsidR="005F0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5A1D" w:rsidRPr="00374057">
        <w:rPr>
          <w:rFonts w:ascii="Times New Roman" w:hAnsi="Times New Roman" w:cs="Times New Roman"/>
          <w:sz w:val="24"/>
          <w:szCs w:val="24"/>
        </w:rPr>
        <w:t>в 2020</w:t>
      </w:r>
      <w:r w:rsidRPr="00374057">
        <w:rPr>
          <w:rFonts w:ascii="Times New Roman" w:hAnsi="Times New Roman" w:cs="Times New Roman"/>
          <w:sz w:val="24"/>
          <w:szCs w:val="24"/>
        </w:rPr>
        <w:t>-202</w:t>
      </w:r>
      <w:r w:rsidR="006E340F" w:rsidRPr="00374057">
        <w:rPr>
          <w:rFonts w:ascii="Times New Roman" w:hAnsi="Times New Roman" w:cs="Times New Roman"/>
          <w:sz w:val="24"/>
          <w:szCs w:val="24"/>
        </w:rPr>
        <w:t>5</w:t>
      </w:r>
      <w:r w:rsidRPr="00374057">
        <w:rPr>
          <w:rFonts w:ascii="Times New Roman" w:hAnsi="Times New Roman" w:cs="Times New Roman"/>
          <w:sz w:val="24"/>
          <w:szCs w:val="24"/>
        </w:rPr>
        <w:t xml:space="preserve"> годах разработан в соответствии </w:t>
      </w:r>
      <w:proofErr w:type="gramStart"/>
      <w:r w:rsidRPr="0037405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74057">
        <w:rPr>
          <w:rFonts w:ascii="Times New Roman" w:hAnsi="Times New Roman" w:cs="Times New Roman"/>
          <w:sz w:val="24"/>
          <w:szCs w:val="24"/>
        </w:rPr>
        <w:t>:</w:t>
      </w:r>
    </w:p>
    <w:p w:rsidR="00DB4D88" w:rsidRPr="00374057" w:rsidRDefault="00805127" w:rsidP="005628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>- Федеральным законом от 29.12.2012 г. № 273-ФЗ «Об образовании в Российской Федерации»; - распоряжением Правительства Российской Федерации от 30 июня 2012 г. № 1134-р «О плане мероприятий по реализации Основ государственной политики Российской Федерации в области здорового пит</w:t>
      </w:r>
      <w:r w:rsidR="00915A1D" w:rsidRPr="00374057">
        <w:rPr>
          <w:rFonts w:ascii="Times New Roman" w:hAnsi="Times New Roman" w:cs="Times New Roman"/>
          <w:sz w:val="24"/>
          <w:szCs w:val="24"/>
        </w:rPr>
        <w:t>ания населения на период до 2023</w:t>
      </w:r>
      <w:r w:rsidRPr="00374057">
        <w:rPr>
          <w:rFonts w:ascii="Times New Roman" w:hAnsi="Times New Roman" w:cs="Times New Roman"/>
          <w:sz w:val="24"/>
          <w:szCs w:val="24"/>
        </w:rPr>
        <w:t xml:space="preserve"> г.»; </w:t>
      </w:r>
    </w:p>
    <w:p w:rsidR="00DB4D88" w:rsidRPr="00374057" w:rsidRDefault="00805127" w:rsidP="005628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>- СанПин 2.4.2.2821-10 «Санитарно-эпидемиологические требования к условиям обучения в общеобразовательных учреждениях»;</w:t>
      </w:r>
    </w:p>
    <w:p w:rsidR="00805127" w:rsidRPr="00374057" w:rsidRDefault="00805127" w:rsidP="005628F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74057">
        <w:rPr>
          <w:rFonts w:ascii="Times New Roman" w:hAnsi="Times New Roman" w:cs="Times New Roman"/>
          <w:sz w:val="24"/>
          <w:szCs w:val="24"/>
        </w:rPr>
        <w:t xml:space="preserve">- приказом Министерства образования и науки Российской Федерации и Министерства здравоохранения и социального развития России от 11 марта 2012 г. № 231н/178 «Об утверждении методических рекомендаций по организации питания обучающихся и воспитанников образовательных организаций»; </w:t>
      </w:r>
      <w:proofErr w:type="gramEnd"/>
    </w:p>
    <w:p w:rsidR="0009065B" w:rsidRPr="00374057" w:rsidRDefault="0009065B" w:rsidP="005628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4D88" w:rsidRPr="00374057" w:rsidRDefault="00805127" w:rsidP="005628F3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74057">
        <w:rPr>
          <w:rFonts w:ascii="Times New Roman" w:hAnsi="Times New Roman" w:cs="Times New Roman"/>
          <w:sz w:val="24"/>
          <w:szCs w:val="24"/>
          <w:u w:val="single"/>
        </w:rPr>
        <w:t>Концепция Плана мероприятий («Дорожная карта»)</w:t>
      </w:r>
    </w:p>
    <w:p w:rsidR="00DB4178" w:rsidRPr="00374057" w:rsidRDefault="00805127" w:rsidP="005628F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374057">
        <w:rPr>
          <w:rFonts w:ascii="Times New Roman" w:hAnsi="Times New Roman" w:cs="Times New Roman"/>
          <w:sz w:val="24"/>
          <w:szCs w:val="24"/>
        </w:rPr>
        <w:t xml:space="preserve">Рациональное, сбалансированное по своему составу питание является одним из важнейших факторов, определяющих здоровье детей, способствующих профилактике целого ряда заболеваний, повышению сопротивляемости организма инфекциям, работоспособности и успеваемости в школе, полноценному физическому и умственному развитию, создающих условия для адаптации подрастающего поколения к окружающей среде. </w:t>
      </w:r>
      <w:proofErr w:type="gramEnd"/>
    </w:p>
    <w:p w:rsidR="00DB4178" w:rsidRPr="00374057" w:rsidRDefault="00805127" w:rsidP="005628F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>Особенно важно обеспечить рациональное питание для растущего организма ребенка, поскольку нехватка того или иного элемента питания в детском возрасте может повлечь за собой нарушение развития как умственного, так и физического, устранить которое в последующие годы будет очень сложно или даже невозможно. С учетом того, что в школе 25 % (горячий завтрак) от суточного рациона ребенок получает в образовательной организации, а 75 % (при одноразовом горячем питании в школе) – дома. Становится понятно, что очень важно не только накормить детей в школе, но и научить и детей, и родителей, как должен питаться ребенок, с какой регулярностью, через какие временные промежутки, и что должно обязательно присутствовать в определенной пропорции в его рационе.</w:t>
      </w:r>
    </w:p>
    <w:p w:rsidR="00DB4D88" w:rsidRPr="00374057" w:rsidRDefault="00805127" w:rsidP="005628F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 Рациональное, сбалансированное питание обеспечивает:</w:t>
      </w:r>
    </w:p>
    <w:p w:rsidR="00DB4D88" w:rsidRPr="00374057" w:rsidRDefault="00805127" w:rsidP="005628F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4057">
        <w:rPr>
          <w:rFonts w:ascii="Times New Roman" w:hAnsi="Times New Roman" w:cs="Times New Roman"/>
          <w:sz w:val="24"/>
          <w:szCs w:val="24"/>
        </w:rPr>
        <w:t>- соответствие энергетической ценности рациона питания энергозатратам организма, равновесие поступления и расходования основных пищевых веществ</w:t>
      </w:r>
      <w:r w:rsidR="002F6BB0">
        <w:rPr>
          <w:rFonts w:ascii="Times New Roman" w:hAnsi="Times New Roman" w:cs="Times New Roman"/>
          <w:sz w:val="24"/>
          <w:szCs w:val="24"/>
        </w:rPr>
        <w:t>,</w:t>
      </w:r>
      <w:r w:rsidRPr="00374057">
        <w:rPr>
          <w:rFonts w:ascii="Times New Roman" w:hAnsi="Times New Roman" w:cs="Times New Roman"/>
          <w:sz w:val="24"/>
          <w:szCs w:val="24"/>
        </w:rPr>
        <w:t xml:space="preserve"> в связи с дополнительными потребностями организма, связанных с его ростом и развитием; </w:t>
      </w:r>
      <w:proofErr w:type="gramEnd"/>
    </w:p>
    <w:p w:rsidR="00DB4D88" w:rsidRPr="00374057" w:rsidRDefault="00805127" w:rsidP="005628F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>- сохранение здоровья, хорошее самочувствие, максимальную продолжительность жизни, преодоление трудных для организма ситуаций, связанных с воздействием стрессовых факторов, инфекций и экстремальных условий;</w:t>
      </w:r>
    </w:p>
    <w:p w:rsidR="00DB4D88" w:rsidRPr="00374057" w:rsidRDefault="00805127" w:rsidP="005628F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 - обеспечение учащихся энергией и пластическим материалом, необходимым для поддержания здоровья и устойчивости к неблагоприятным внешним факторам;</w:t>
      </w:r>
    </w:p>
    <w:p w:rsidR="00DB4D88" w:rsidRPr="00374057" w:rsidRDefault="00805127" w:rsidP="005628F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 - эффективность обучения; </w:t>
      </w:r>
    </w:p>
    <w:p w:rsidR="00DB4D88" w:rsidRPr="00374057" w:rsidRDefault="00805127" w:rsidP="005628F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- профилактику переутомления; </w:t>
      </w:r>
    </w:p>
    <w:p w:rsidR="00DB4D88" w:rsidRPr="00374057" w:rsidRDefault="00805127" w:rsidP="005628F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- формирование принципов здорового питания, обеспечение положительных эмоций от приема пищи. </w:t>
      </w:r>
    </w:p>
    <w:p w:rsidR="00DB4D88" w:rsidRPr="00374057" w:rsidRDefault="00805127" w:rsidP="005628F3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374057">
        <w:rPr>
          <w:rFonts w:ascii="Times New Roman" w:hAnsi="Times New Roman" w:cs="Times New Roman"/>
          <w:sz w:val="24"/>
          <w:szCs w:val="24"/>
          <w:u w:val="single"/>
        </w:rPr>
        <w:t xml:space="preserve">Желаемые эффекты формирования культуры питания: </w:t>
      </w:r>
    </w:p>
    <w:p w:rsidR="00DB4D88" w:rsidRPr="00374057" w:rsidRDefault="00805127" w:rsidP="005628F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74057">
        <w:rPr>
          <w:rFonts w:ascii="Times New Roman" w:hAnsi="Times New Roman" w:cs="Times New Roman"/>
          <w:sz w:val="24"/>
          <w:szCs w:val="24"/>
        </w:rPr>
        <w:t>развивающий</w:t>
      </w:r>
      <w:proofErr w:type="gramEnd"/>
      <w:r w:rsidRPr="00374057">
        <w:rPr>
          <w:rFonts w:ascii="Times New Roman" w:hAnsi="Times New Roman" w:cs="Times New Roman"/>
          <w:sz w:val="24"/>
          <w:szCs w:val="24"/>
        </w:rPr>
        <w:t xml:space="preserve"> – выражается в активизации познавательной деятельности школьников в вопросах здорового питания;</w:t>
      </w:r>
    </w:p>
    <w:p w:rsidR="00DB4D88" w:rsidRPr="00374057" w:rsidRDefault="00805127" w:rsidP="005628F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374057">
        <w:rPr>
          <w:rFonts w:ascii="Times New Roman" w:hAnsi="Times New Roman" w:cs="Times New Roman"/>
          <w:sz w:val="24"/>
          <w:szCs w:val="24"/>
        </w:rPr>
        <w:t>оздоровительный</w:t>
      </w:r>
      <w:proofErr w:type="gramEnd"/>
      <w:r w:rsidRPr="00374057">
        <w:rPr>
          <w:rFonts w:ascii="Times New Roman" w:hAnsi="Times New Roman" w:cs="Times New Roman"/>
          <w:sz w:val="24"/>
          <w:szCs w:val="24"/>
        </w:rPr>
        <w:t xml:space="preserve"> – наблюдается в части соблюдения школьниками режима дня, организации рационального питания, профилактики вредных привычек и различных заболеваний;</w:t>
      </w:r>
    </w:p>
    <w:p w:rsidR="00DB4D88" w:rsidRPr="00374057" w:rsidRDefault="00805127" w:rsidP="005628F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374057">
        <w:rPr>
          <w:rFonts w:ascii="Times New Roman" w:hAnsi="Times New Roman" w:cs="Times New Roman"/>
          <w:sz w:val="24"/>
          <w:szCs w:val="24"/>
        </w:rPr>
        <w:t>социальный</w:t>
      </w:r>
      <w:proofErr w:type="gramEnd"/>
      <w:r w:rsidRPr="00374057">
        <w:rPr>
          <w:rFonts w:ascii="Times New Roman" w:hAnsi="Times New Roman" w:cs="Times New Roman"/>
          <w:sz w:val="24"/>
          <w:szCs w:val="24"/>
        </w:rPr>
        <w:t xml:space="preserve"> – включает в себя активное вовлечение в работу родителей (законных представителей); эстетик</w:t>
      </w:r>
      <w:r w:rsidR="00DB4D88" w:rsidRPr="00374057">
        <w:rPr>
          <w:rFonts w:ascii="Times New Roman" w:hAnsi="Times New Roman" w:cs="Times New Roman"/>
          <w:sz w:val="24"/>
          <w:szCs w:val="24"/>
        </w:rPr>
        <w:t>у питания, организацию</w:t>
      </w:r>
      <w:r w:rsidRPr="00374057">
        <w:rPr>
          <w:rFonts w:ascii="Times New Roman" w:hAnsi="Times New Roman" w:cs="Times New Roman"/>
          <w:sz w:val="24"/>
          <w:szCs w:val="24"/>
        </w:rPr>
        <w:t xml:space="preserve"> правильного питания в семье. </w:t>
      </w:r>
    </w:p>
    <w:p w:rsidR="00DB4D88" w:rsidRPr="00374057" w:rsidRDefault="00805127" w:rsidP="005628F3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374057">
        <w:rPr>
          <w:rFonts w:ascii="Times New Roman" w:hAnsi="Times New Roman" w:cs="Times New Roman"/>
          <w:sz w:val="24"/>
          <w:szCs w:val="24"/>
          <w:u w:val="single"/>
        </w:rPr>
        <w:t xml:space="preserve">Существующие проблемы организации детского питания в школе: </w:t>
      </w:r>
    </w:p>
    <w:p w:rsidR="00DB4D88" w:rsidRPr="00374057" w:rsidRDefault="00805127" w:rsidP="005628F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- повышенный уровень распространенности «вредных» привычек в питании школьников; </w:t>
      </w:r>
    </w:p>
    <w:p w:rsidR="00DB4D88" w:rsidRPr="00374057" w:rsidRDefault="00805127" w:rsidP="005628F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374057">
        <w:rPr>
          <w:rFonts w:ascii="Times New Roman" w:hAnsi="Times New Roman" w:cs="Times New Roman"/>
          <w:sz w:val="24"/>
          <w:szCs w:val="24"/>
        </w:rPr>
        <w:t xml:space="preserve">- изменение качества питания учащихся с появления новых продуктов «быстрого приготовления», что влечет за собой увеличение уровня анемий, заболеваний пищеварительной системы, страдающих патологиями органов пищеварения и ожирения </w:t>
      </w:r>
      <w:proofErr w:type="gramEnd"/>
    </w:p>
    <w:p w:rsidR="00DB4D88" w:rsidRPr="00374057" w:rsidRDefault="00805127" w:rsidP="005628F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 - рост потребления высококалорийных продуктов с высоким содержанием жира, соли и сахара, но с пониженным содержанием витаминов, минеральных веществ и других питательных микроэлементов;</w:t>
      </w:r>
    </w:p>
    <w:p w:rsidR="00DB4D88" w:rsidRPr="00374057" w:rsidRDefault="00805127" w:rsidP="005628F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 - недостаточная грамотность в области «здорового» питания всех участников образовательной деятельности (детей и подростков, родителей, педагогов, иных работников); </w:t>
      </w:r>
    </w:p>
    <w:p w:rsidR="00DB4D88" w:rsidRPr="00374057" w:rsidRDefault="00805127" w:rsidP="005628F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>- наличие только комплексного питания, отсутствие возможности выбора блюд учащимися школы;</w:t>
      </w:r>
    </w:p>
    <w:p w:rsidR="00DB4178" w:rsidRPr="00374057" w:rsidRDefault="00805127" w:rsidP="005628F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 - морально устаревшее материально-техническое состояние пищеблока; </w:t>
      </w:r>
    </w:p>
    <w:p w:rsidR="00DB4D88" w:rsidRPr="00374057" w:rsidRDefault="00805127" w:rsidP="005628F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>- отсутствие современных технологических оборудований;</w:t>
      </w:r>
    </w:p>
    <w:p w:rsidR="00DB4D88" w:rsidRPr="00374057" w:rsidRDefault="00805127" w:rsidP="005628F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>- отсутствие аппаратно-программного комплекса для ежегодного исследования соматического здоровья и функциональных резервов организма.</w:t>
      </w:r>
    </w:p>
    <w:p w:rsidR="00805127" w:rsidRPr="00374057" w:rsidRDefault="00805127" w:rsidP="005628F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4057">
        <w:rPr>
          <w:rFonts w:ascii="Times New Roman" w:hAnsi="Times New Roman" w:cs="Times New Roman"/>
          <w:sz w:val="24"/>
          <w:szCs w:val="24"/>
        </w:rPr>
        <w:t>Для решения всех вышеперечисленных проблем и в целях создания условий, способствующих укреплению здоровья, формированию навыков правильного здорового питания и поиск новых форм организации горячего питания, оснащения столовой и были разработаны мероприятия по реализации Плана «Дорожной карты».</w:t>
      </w:r>
      <w:proofErr w:type="gramEnd"/>
    </w:p>
    <w:p w:rsidR="00B93E40" w:rsidRPr="00374057" w:rsidRDefault="00B93E40" w:rsidP="0009065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628F3" w:rsidRDefault="005628F3" w:rsidP="00DB417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D1567" w:rsidRPr="00374057" w:rsidRDefault="00FD1567" w:rsidP="00DB417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74057">
        <w:rPr>
          <w:rFonts w:ascii="Times New Roman" w:hAnsi="Times New Roman" w:cs="Times New Roman"/>
          <w:sz w:val="24"/>
          <w:szCs w:val="24"/>
          <w:u w:val="single"/>
        </w:rPr>
        <w:t>План мероприятий (</w:t>
      </w:r>
      <w:r w:rsidR="00DB4178" w:rsidRPr="00374057">
        <w:rPr>
          <w:rFonts w:ascii="Times New Roman" w:hAnsi="Times New Roman" w:cs="Times New Roman"/>
          <w:sz w:val="24"/>
          <w:szCs w:val="24"/>
          <w:u w:val="single"/>
        </w:rPr>
        <w:t>«Дорожная карта»</w:t>
      </w:r>
      <w:r w:rsidRPr="00374057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FD1567" w:rsidRPr="00374057" w:rsidRDefault="00DB4178" w:rsidP="00DB417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74057">
        <w:rPr>
          <w:rFonts w:ascii="Times New Roman" w:hAnsi="Times New Roman" w:cs="Times New Roman"/>
          <w:sz w:val="24"/>
          <w:szCs w:val="24"/>
          <w:u w:val="single"/>
        </w:rPr>
        <w:t xml:space="preserve"> по совершенствованию организации питания учащихся </w:t>
      </w:r>
    </w:p>
    <w:p w:rsidR="00CB6CF7" w:rsidRPr="00374057" w:rsidRDefault="005F08B6" w:rsidP="00DB417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74057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374057">
        <w:rPr>
          <w:rFonts w:ascii="Times New Roman" w:hAnsi="Times New Roman" w:cs="Times New Roman"/>
          <w:b/>
          <w:sz w:val="24"/>
          <w:szCs w:val="24"/>
        </w:rPr>
        <w:t>ОУ «</w:t>
      </w:r>
      <w:r>
        <w:rPr>
          <w:rFonts w:ascii="Times New Roman" w:hAnsi="Times New Roman" w:cs="Times New Roman"/>
          <w:b/>
          <w:sz w:val="24"/>
          <w:szCs w:val="24"/>
        </w:rPr>
        <w:t>ООШ №18 х. Кононов</w:t>
      </w:r>
      <w:r w:rsidRPr="00374057">
        <w:rPr>
          <w:rFonts w:ascii="Times New Roman" w:hAnsi="Times New Roman" w:cs="Times New Roman"/>
          <w:b/>
          <w:sz w:val="24"/>
          <w:szCs w:val="24"/>
        </w:rPr>
        <w:t>»</w:t>
      </w:r>
      <w:r w:rsidR="00B93E40" w:rsidRPr="003740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B4178" w:rsidRPr="00374057">
        <w:rPr>
          <w:rFonts w:ascii="Times New Roman" w:hAnsi="Times New Roman" w:cs="Times New Roman"/>
          <w:sz w:val="24"/>
          <w:szCs w:val="24"/>
          <w:u w:val="single"/>
        </w:rPr>
        <w:t>в 20</w:t>
      </w:r>
      <w:r w:rsidR="006E340F" w:rsidRPr="00374057">
        <w:rPr>
          <w:rFonts w:ascii="Times New Roman" w:hAnsi="Times New Roman" w:cs="Times New Roman"/>
          <w:sz w:val="24"/>
          <w:szCs w:val="24"/>
          <w:u w:val="single"/>
        </w:rPr>
        <w:t>20-2025</w:t>
      </w:r>
      <w:r w:rsidR="00DB4178" w:rsidRPr="00374057">
        <w:rPr>
          <w:rFonts w:ascii="Times New Roman" w:hAnsi="Times New Roman" w:cs="Times New Roman"/>
          <w:sz w:val="24"/>
          <w:szCs w:val="24"/>
          <w:u w:val="single"/>
        </w:rPr>
        <w:t xml:space="preserve"> годах</w:t>
      </w:r>
    </w:p>
    <w:p w:rsidR="00DB4178" w:rsidRPr="00374057" w:rsidRDefault="00DB4178" w:rsidP="00DB41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98" w:type="dxa"/>
        <w:tblLayout w:type="fixed"/>
        <w:tblLook w:val="04A0"/>
      </w:tblPr>
      <w:tblGrid>
        <w:gridCol w:w="534"/>
        <w:gridCol w:w="4677"/>
        <w:gridCol w:w="1701"/>
        <w:gridCol w:w="2268"/>
        <w:gridCol w:w="1418"/>
      </w:tblGrid>
      <w:tr w:rsidR="00EB2617" w:rsidRPr="00374057" w:rsidTr="005628F3">
        <w:tc>
          <w:tcPr>
            <w:tcW w:w="534" w:type="dxa"/>
          </w:tcPr>
          <w:p w:rsidR="00EB2617" w:rsidRPr="00374057" w:rsidRDefault="00EB2617" w:rsidP="00EB2617">
            <w:pPr>
              <w:ind w:right="5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7" w:type="dxa"/>
          </w:tcPr>
          <w:p w:rsidR="00EB2617" w:rsidRPr="00374057" w:rsidRDefault="00EB2617" w:rsidP="00EB26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</w:tcPr>
          <w:p w:rsidR="00EB2617" w:rsidRPr="00374057" w:rsidRDefault="00EB2617" w:rsidP="00EB26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68" w:type="dxa"/>
          </w:tcPr>
          <w:p w:rsidR="00EB2617" w:rsidRPr="00374057" w:rsidRDefault="00EC2660" w:rsidP="00EB2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7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</w:p>
        </w:tc>
        <w:tc>
          <w:tcPr>
            <w:tcW w:w="1418" w:type="dxa"/>
          </w:tcPr>
          <w:p w:rsidR="00EB2617" w:rsidRPr="00374057" w:rsidRDefault="00EB2617" w:rsidP="00EB2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617" w:rsidRPr="00374057" w:rsidTr="005628F3">
        <w:tc>
          <w:tcPr>
            <w:tcW w:w="10598" w:type="dxa"/>
            <w:gridSpan w:val="5"/>
          </w:tcPr>
          <w:p w:rsidR="00EB2617" w:rsidRPr="00374057" w:rsidRDefault="00EB2617" w:rsidP="00EB261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74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Организационно-аналитическая работа, информационное обеспечение</w:t>
            </w:r>
          </w:p>
        </w:tc>
      </w:tr>
      <w:tr w:rsidR="00EB2617" w:rsidRPr="00374057" w:rsidTr="005628F3">
        <w:tc>
          <w:tcPr>
            <w:tcW w:w="534" w:type="dxa"/>
          </w:tcPr>
          <w:p w:rsidR="00EB2617" w:rsidRPr="00374057" w:rsidRDefault="00EB2617" w:rsidP="00EB26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EB2617" w:rsidRPr="00374057" w:rsidRDefault="00EB2617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нормативных документов о совершенствовании организации питания обучающихся в ОУ. </w:t>
            </w:r>
          </w:p>
        </w:tc>
        <w:tc>
          <w:tcPr>
            <w:tcW w:w="1701" w:type="dxa"/>
          </w:tcPr>
          <w:p w:rsidR="00EB2617" w:rsidRPr="00374057" w:rsidRDefault="00EB2617" w:rsidP="00EB261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EB2617" w:rsidRPr="00374057" w:rsidRDefault="00FD1567" w:rsidP="00EB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 за питание</w:t>
            </w:r>
          </w:p>
        </w:tc>
        <w:tc>
          <w:tcPr>
            <w:tcW w:w="1418" w:type="dxa"/>
          </w:tcPr>
          <w:p w:rsidR="00EB2617" w:rsidRPr="00374057" w:rsidRDefault="00EB2617" w:rsidP="00EB2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617" w:rsidRPr="00374057" w:rsidTr="005628F3">
        <w:tc>
          <w:tcPr>
            <w:tcW w:w="534" w:type="dxa"/>
          </w:tcPr>
          <w:p w:rsidR="00EB2617" w:rsidRPr="00374057" w:rsidRDefault="00EB2617" w:rsidP="00EB26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:rsidR="00EB2617" w:rsidRPr="00374057" w:rsidRDefault="00EB2617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приказов по организации школьного питания.</w:t>
            </w:r>
          </w:p>
        </w:tc>
        <w:tc>
          <w:tcPr>
            <w:tcW w:w="1701" w:type="dxa"/>
          </w:tcPr>
          <w:p w:rsidR="00EB2617" w:rsidRPr="00374057" w:rsidRDefault="00EB2617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EB2617" w:rsidRPr="00374057" w:rsidRDefault="00EB2617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B2617" w:rsidRPr="00374057" w:rsidRDefault="00FD1567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18" w:type="dxa"/>
          </w:tcPr>
          <w:p w:rsidR="00EB2617" w:rsidRPr="00374057" w:rsidRDefault="00EB2617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567" w:rsidRPr="00374057" w:rsidTr="005628F3">
        <w:tc>
          <w:tcPr>
            <w:tcW w:w="534" w:type="dxa"/>
          </w:tcPr>
          <w:p w:rsidR="00FD1567" w:rsidRPr="00374057" w:rsidRDefault="00FD1567" w:rsidP="00EB26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:rsidR="00FD1567" w:rsidRPr="00374057" w:rsidRDefault="00FD1567" w:rsidP="006E34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локальных актов учреждений образования, регламентирующих организацию питания.</w:t>
            </w:r>
          </w:p>
        </w:tc>
        <w:tc>
          <w:tcPr>
            <w:tcW w:w="1701" w:type="dxa"/>
          </w:tcPr>
          <w:p w:rsidR="00FD1567" w:rsidRPr="00374057" w:rsidRDefault="00FD1567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FD1567" w:rsidRPr="00374057" w:rsidRDefault="00FD1567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D1567" w:rsidRPr="00374057" w:rsidRDefault="00FD1567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18" w:type="dxa"/>
          </w:tcPr>
          <w:p w:rsidR="00FD1567" w:rsidRPr="00374057" w:rsidRDefault="00FD1567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7D" w:rsidRPr="00374057" w:rsidTr="005628F3">
        <w:tc>
          <w:tcPr>
            <w:tcW w:w="534" w:type="dxa"/>
          </w:tcPr>
          <w:p w:rsidR="0091487D" w:rsidRPr="00374057" w:rsidRDefault="0091487D" w:rsidP="00CB046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7" w:type="dxa"/>
          </w:tcPr>
          <w:p w:rsidR="0091487D" w:rsidRPr="00374057" w:rsidRDefault="0091487D" w:rsidP="006E34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Анализ кадрового обеспечения пищеблока. Укомплектованность кадрами в соответствии со штатным расписанием</w:t>
            </w:r>
          </w:p>
        </w:tc>
        <w:tc>
          <w:tcPr>
            <w:tcW w:w="1701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1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7D" w:rsidRPr="00374057" w:rsidTr="005628F3">
        <w:tc>
          <w:tcPr>
            <w:tcW w:w="534" w:type="dxa"/>
          </w:tcPr>
          <w:p w:rsidR="0091487D" w:rsidRPr="00374057" w:rsidRDefault="0091487D" w:rsidP="00EB26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7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Проведение статистического анализа охвата горячим питанием учащихся</w:t>
            </w:r>
          </w:p>
        </w:tc>
        <w:tc>
          <w:tcPr>
            <w:tcW w:w="1701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6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 за питание</w:t>
            </w:r>
          </w:p>
        </w:tc>
        <w:tc>
          <w:tcPr>
            <w:tcW w:w="141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7D" w:rsidRPr="00374057" w:rsidTr="005628F3">
        <w:tc>
          <w:tcPr>
            <w:tcW w:w="534" w:type="dxa"/>
          </w:tcPr>
          <w:p w:rsidR="0091487D" w:rsidRPr="00374057" w:rsidRDefault="0091487D" w:rsidP="00EB26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7" w:type="dxa"/>
          </w:tcPr>
          <w:p w:rsidR="0091487D" w:rsidRPr="00374057" w:rsidRDefault="0091487D" w:rsidP="006E340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Ступенчатое внедрение системы безналичного расчета за питание</w:t>
            </w:r>
          </w:p>
        </w:tc>
        <w:tc>
          <w:tcPr>
            <w:tcW w:w="1701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 за питание</w:t>
            </w:r>
          </w:p>
        </w:tc>
        <w:tc>
          <w:tcPr>
            <w:tcW w:w="141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7D" w:rsidRPr="00374057" w:rsidTr="005628F3">
        <w:tc>
          <w:tcPr>
            <w:tcW w:w="534" w:type="dxa"/>
          </w:tcPr>
          <w:p w:rsidR="0091487D" w:rsidRPr="00374057" w:rsidRDefault="0091487D" w:rsidP="00EB26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7" w:type="dxa"/>
          </w:tcPr>
          <w:p w:rsidR="0091487D" w:rsidRPr="00374057" w:rsidRDefault="0091487D" w:rsidP="006E340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по вопросам реализации мероприятий «Дорожной карты»</w:t>
            </w:r>
          </w:p>
        </w:tc>
        <w:tc>
          <w:tcPr>
            <w:tcW w:w="1701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  <w:tc>
          <w:tcPr>
            <w:tcW w:w="226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 за питание</w:t>
            </w:r>
          </w:p>
        </w:tc>
        <w:tc>
          <w:tcPr>
            <w:tcW w:w="141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7D" w:rsidRPr="00374057" w:rsidTr="005628F3">
        <w:tc>
          <w:tcPr>
            <w:tcW w:w="10598" w:type="dxa"/>
            <w:gridSpan w:val="5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Укрепление материально-технической базы столовой гимназии</w:t>
            </w:r>
          </w:p>
        </w:tc>
      </w:tr>
      <w:tr w:rsidR="0091487D" w:rsidRPr="00374057" w:rsidTr="005628F3">
        <w:tc>
          <w:tcPr>
            <w:tcW w:w="534" w:type="dxa"/>
          </w:tcPr>
          <w:p w:rsidR="0091487D" w:rsidRPr="00374057" w:rsidRDefault="0091487D" w:rsidP="00EB261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Поддержание в рабочем состоянии технологического оборудования пищеблока</w:t>
            </w:r>
          </w:p>
        </w:tc>
        <w:tc>
          <w:tcPr>
            <w:tcW w:w="1701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6E340F" w:rsidRPr="00374057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</w:p>
        </w:tc>
        <w:tc>
          <w:tcPr>
            <w:tcW w:w="141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7D" w:rsidRPr="00374057" w:rsidTr="005628F3">
        <w:tc>
          <w:tcPr>
            <w:tcW w:w="534" w:type="dxa"/>
          </w:tcPr>
          <w:p w:rsidR="0091487D" w:rsidRPr="00374057" w:rsidRDefault="0091487D" w:rsidP="00EB261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инвентаризации помещений пищеблока, инженерных коммуникаций. </w:t>
            </w:r>
          </w:p>
        </w:tc>
        <w:tc>
          <w:tcPr>
            <w:tcW w:w="1701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68" w:type="dxa"/>
          </w:tcPr>
          <w:p w:rsidR="0091487D" w:rsidRPr="00374057" w:rsidRDefault="006E340F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  <w:tc>
          <w:tcPr>
            <w:tcW w:w="141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7D" w:rsidRPr="00374057" w:rsidTr="005628F3">
        <w:tc>
          <w:tcPr>
            <w:tcW w:w="534" w:type="dxa"/>
          </w:tcPr>
          <w:p w:rsidR="0091487D" w:rsidRPr="00374057" w:rsidRDefault="0091487D" w:rsidP="00EB261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технологического оборудования и мебели.</w:t>
            </w:r>
          </w:p>
        </w:tc>
        <w:tc>
          <w:tcPr>
            <w:tcW w:w="1701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надобности</w:t>
            </w:r>
          </w:p>
        </w:tc>
        <w:tc>
          <w:tcPr>
            <w:tcW w:w="2268" w:type="dxa"/>
          </w:tcPr>
          <w:p w:rsidR="0091487D" w:rsidRPr="00374057" w:rsidRDefault="006E340F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  <w:tc>
          <w:tcPr>
            <w:tcW w:w="141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7D" w:rsidRPr="00374057" w:rsidTr="005628F3">
        <w:tc>
          <w:tcPr>
            <w:tcW w:w="10598" w:type="dxa"/>
            <w:gridSpan w:val="5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3. Пропаганда     здорового образа жизни, формирование культуры рационального здорового питания.</w:t>
            </w:r>
          </w:p>
        </w:tc>
      </w:tr>
      <w:tr w:rsidR="0091487D" w:rsidRPr="00374057" w:rsidTr="005628F3">
        <w:tc>
          <w:tcPr>
            <w:tcW w:w="534" w:type="dxa"/>
          </w:tcPr>
          <w:p w:rsidR="0091487D" w:rsidRPr="00374057" w:rsidRDefault="0091487D" w:rsidP="00EB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школы  информации об организации школьного питания.</w:t>
            </w:r>
          </w:p>
        </w:tc>
        <w:tc>
          <w:tcPr>
            <w:tcW w:w="1701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Отв. за сайт</w:t>
            </w:r>
          </w:p>
        </w:tc>
        <w:tc>
          <w:tcPr>
            <w:tcW w:w="141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7D" w:rsidRPr="00374057" w:rsidTr="005628F3">
        <w:tc>
          <w:tcPr>
            <w:tcW w:w="534" w:type="dxa"/>
          </w:tcPr>
          <w:p w:rsidR="0091487D" w:rsidRPr="00374057" w:rsidRDefault="0091487D" w:rsidP="00EB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внимания родительской общественности к проблеме здорового питания </w:t>
            </w:r>
          </w:p>
        </w:tc>
        <w:tc>
          <w:tcPr>
            <w:tcW w:w="1701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</w:p>
        </w:tc>
        <w:tc>
          <w:tcPr>
            <w:tcW w:w="141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7D" w:rsidRPr="00374057" w:rsidTr="005628F3">
        <w:tc>
          <w:tcPr>
            <w:tcW w:w="534" w:type="dxa"/>
          </w:tcPr>
          <w:p w:rsidR="0091487D" w:rsidRPr="00374057" w:rsidRDefault="0091487D" w:rsidP="00EB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мероприятий по пропаганде здорового образа жизни, формирование культуры рационального здорового питания.</w:t>
            </w:r>
          </w:p>
        </w:tc>
        <w:tc>
          <w:tcPr>
            <w:tcW w:w="1701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F6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</w:p>
        </w:tc>
        <w:tc>
          <w:tcPr>
            <w:tcW w:w="141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7D" w:rsidRPr="00374057" w:rsidTr="005628F3">
        <w:tc>
          <w:tcPr>
            <w:tcW w:w="534" w:type="dxa"/>
          </w:tcPr>
          <w:p w:rsidR="0091487D" w:rsidRPr="00374057" w:rsidRDefault="0091487D" w:rsidP="00EB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систему воспитательной работы мероприятий, направленных на формирование у обучающихся осознанной ответственности за своё здоровье, увеличение охвата обучающихся школьным питанием</w:t>
            </w:r>
            <w:proofErr w:type="gramEnd"/>
          </w:p>
        </w:tc>
        <w:tc>
          <w:tcPr>
            <w:tcW w:w="1701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91487D" w:rsidRPr="00374057" w:rsidRDefault="006E340F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F6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41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7D" w:rsidRPr="00374057" w:rsidTr="005628F3">
        <w:tc>
          <w:tcPr>
            <w:tcW w:w="534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91487D" w:rsidRPr="00374057" w:rsidRDefault="0091487D" w:rsidP="006E3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для </w:t>
            </w:r>
            <w:proofErr w:type="gramStart"/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91487D" w:rsidRPr="00374057" w:rsidRDefault="0091487D" w:rsidP="006E3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бесед, лекций, лекториев по повышению культуры питания;</w:t>
            </w:r>
          </w:p>
          <w:p w:rsidR="0091487D" w:rsidRPr="00374057" w:rsidRDefault="0091487D" w:rsidP="006E3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487D" w:rsidRPr="00374057" w:rsidRDefault="0091487D" w:rsidP="006E3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дня.</w:t>
            </w: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Культура питания</w:t>
            </w:r>
          </w:p>
          <w:p w:rsidR="0091487D" w:rsidRPr="00374057" w:rsidRDefault="0091487D" w:rsidP="006E3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Хорошие пищевые привычки</w:t>
            </w:r>
          </w:p>
          <w:p w:rsidR="0091487D" w:rsidRPr="00374057" w:rsidRDefault="0091487D" w:rsidP="006E3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487D" w:rsidRPr="00374057" w:rsidRDefault="0091487D" w:rsidP="006E3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укрепления здоровья.</w:t>
            </w:r>
          </w:p>
          <w:p w:rsidR="0091487D" w:rsidRPr="00374057" w:rsidRDefault="0091487D" w:rsidP="006E3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Еда как друг и враг</w:t>
            </w:r>
          </w:p>
          <w:p w:rsidR="0091487D" w:rsidRPr="00374057" w:rsidRDefault="0091487D" w:rsidP="006E3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487D" w:rsidRPr="00374057" w:rsidRDefault="0091487D" w:rsidP="006E3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Любимые чипсы, все ли полезно?</w:t>
            </w:r>
          </w:p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- учебных занятий, формирующих модели поведения, обеспечивающие здоровый образ жизни</w:t>
            </w:r>
          </w:p>
          <w:p w:rsidR="0091487D" w:rsidRPr="00374057" w:rsidRDefault="006E340F" w:rsidP="006E3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1487D"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Ваше здоровье в ваших руках</w:t>
            </w: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91487D"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1487D" w:rsidRPr="00374057" w:rsidRDefault="0091487D" w:rsidP="006E3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</w:p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аботники</w:t>
            </w:r>
          </w:p>
        </w:tc>
        <w:tc>
          <w:tcPr>
            <w:tcW w:w="141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7D" w:rsidRPr="00374057" w:rsidTr="005628F3">
        <w:tc>
          <w:tcPr>
            <w:tcW w:w="534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91487D" w:rsidRPr="00374057" w:rsidRDefault="0091487D" w:rsidP="006E3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на родительских собраниях, заседаниях родительских </w:t>
            </w:r>
            <w:proofErr w:type="gramStart"/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комитетов вопросов  организации питания детей</w:t>
            </w:r>
            <w:proofErr w:type="gramEnd"/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1487D" w:rsidRPr="00374057" w:rsidRDefault="0091487D" w:rsidP="006E3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Темы:</w:t>
            </w:r>
          </w:p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«Здоровье и правильное питание»</w:t>
            </w:r>
          </w:p>
          <w:p w:rsidR="0091487D" w:rsidRPr="00374057" w:rsidRDefault="0091487D" w:rsidP="006E3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«Правильное питание – залог</w:t>
            </w:r>
          </w:p>
          <w:p w:rsidR="0091487D" w:rsidRPr="00374057" w:rsidRDefault="0091487D" w:rsidP="006E3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успешного развития ребенка»</w:t>
            </w:r>
          </w:p>
        </w:tc>
        <w:tc>
          <w:tcPr>
            <w:tcW w:w="1701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</w:p>
        </w:tc>
        <w:tc>
          <w:tcPr>
            <w:tcW w:w="141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FF4" w:rsidRPr="00374057" w:rsidTr="005628F3">
        <w:tc>
          <w:tcPr>
            <w:tcW w:w="534" w:type="dxa"/>
          </w:tcPr>
          <w:p w:rsidR="00184FF4" w:rsidRPr="00374057" w:rsidRDefault="00184FF4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184FF4" w:rsidRPr="00374057" w:rsidRDefault="00184FF4" w:rsidP="00EE34A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консультативных встреч для родителей по актуальным проблемам детского питания</w:t>
            </w:r>
          </w:p>
        </w:tc>
        <w:tc>
          <w:tcPr>
            <w:tcW w:w="1701" w:type="dxa"/>
          </w:tcPr>
          <w:p w:rsidR="00184FF4" w:rsidRPr="00374057" w:rsidRDefault="00184FF4" w:rsidP="00EE34A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184FF4" w:rsidRPr="00374057" w:rsidRDefault="00184FF4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 за питание</w:t>
            </w:r>
          </w:p>
        </w:tc>
        <w:tc>
          <w:tcPr>
            <w:tcW w:w="1418" w:type="dxa"/>
          </w:tcPr>
          <w:p w:rsidR="00184FF4" w:rsidRPr="00374057" w:rsidRDefault="00184FF4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FF4" w:rsidRPr="00374057" w:rsidTr="005628F3">
        <w:tc>
          <w:tcPr>
            <w:tcW w:w="534" w:type="dxa"/>
          </w:tcPr>
          <w:p w:rsidR="00184FF4" w:rsidRPr="00374057" w:rsidRDefault="00184FF4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184FF4" w:rsidRPr="00374057" w:rsidRDefault="00184FF4" w:rsidP="00EE34A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информационных стендов и уголков здорового питания</w:t>
            </w:r>
          </w:p>
        </w:tc>
        <w:tc>
          <w:tcPr>
            <w:tcW w:w="1701" w:type="dxa"/>
          </w:tcPr>
          <w:p w:rsidR="00184FF4" w:rsidRPr="00374057" w:rsidRDefault="00184FF4" w:rsidP="00EE34A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184FF4" w:rsidRPr="00374057" w:rsidRDefault="00184FF4" w:rsidP="00EE34A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</w:tcPr>
          <w:p w:rsidR="00184FF4" w:rsidRPr="00374057" w:rsidRDefault="00184FF4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F6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418" w:type="dxa"/>
          </w:tcPr>
          <w:p w:rsidR="00184FF4" w:rsidRPr="00374057" w:rsidRDefault="00184FF4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FF4" w:rsidRPr="00374057" w:rsidTr="005628F3">
        <w:tc>
          <w:tcPr>
            <w:tcW w:w="534" w:type="dxa"/>
          </w:tcPr>
          <w:p w:rsidR="00184FF4" w:rsidRPr="00374057" w:rsidRDefault="00184FF4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184FF4" w:rsidRPr="00374057" w:rsidRDefault="00184FF4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Проведение недели по пропаганде</w:t>
            </w:r>
          </w:p>
          <w:p w:rsidR="00184FF4" w:rsidRPr="00374057" w:rsidRDefault="00184FF4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здорового питания:</w:t>
            </w:r>
          </w:p>
          <w:p w:rsidR="00184FF4" w:rsidRPr="00374057" w:rsidRDefault="00184FF4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- акция «Мы за здоровый образ</w:t>
            </w:r>
          </w:p>
          <w:p w:rsidR="00184FF4" w:rsidRPr="00374057" w:rsidRDefault="00184FF4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жизни»;</w:t>
            </w:r>
          </w:p>
          <w:p w:rsidR="00184FF4" w:rsidRPr="00374057" w:rsidRDefault="00184FF4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- викторина «Правильное питание»;</w:t>
            </w:r>
          </w:p>
          <w:p w:rsidR="00184FF4" w:rsidRPr="00374057" w:rsidRDefault="00184FF4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- игра «Всем, кто хочет быть</w:t>
            </w:r>
          </w:p>
          <w:p w:rsidR="00184FF4" w:rsidRPr="00374057" w:rsidRDefault="00184FF4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здоров»</w:t>
            </w:r>
            <w:proofErr w:type="gramEnd"/>
          </w:p>
        </w:tc>
        <w:tc>
          <w:tcPr>
            <w:tcW w:w="1701" w:type="dxa"/>
          </w:tcPr>
          <w:p w:rsidR="00184FF4" w:rsidRPr="00374057" w:rsidRDefault="00184FF4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4FF4" w:rsidRPr="00374057" w:rsidRDefault="00184FF4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F6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</w:p>
        </w:tc>
        <w:tc>
          <w:tcPr>
            <w:tcW w:w="1418" w:type="dxa"/>
          </w:tcPr>
          <w:p w:rsidR="00184FF4" w:rsidRPr="00374057" w:rsidRDefault="00184FF4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65B" w:rsidRDefault="0009065B" w:rsidP="0009065B">
      <w:pPr>
        <w:rPr>
          <w:rFonts w:ascii="Times New Roman" w:hAnsi="Times New Roman" w:cs="Times New Roman"/>
          <w:sz w:val="24"/>
          <w:szCs w:val="24"/>
        </w:rPr>
      </w:pPr>
    </w:p>
    <w:p w:rsidR="0009065B" w:rsidRDefault="0009065B" w:rsidP="0009065B">
      <w:pPr>
        <w:rPr>
          <w:rFonts w:ascii="Times New Roman" w:hAnsi="Times New Roman" w:cs="Times New Roman"/>
          <w:sz w:val="24"/>
          <w:szCs w:val="24"/>
        </w:rPr>
      </w:pPr>
    </w:p>
    <w:p w:rsidR="005628F3" w:rsidRDefault="00352BF7" w:rsidP="0009065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628F3" w:rsidRDefault="005628F3" w:rsidP="0009065B">
      <w:pPr>
        <w:rPr>
          <w:rFonts w:ascii="Times New Roman" w:hAnsi="Times New Roman" w:cs="Times New Roman"/>
          <w:sz w:val="24"/>
          <w:szCs w:val="24"/>
        </w:rPr>
      </w:pPr>
    </w:p>
    <w:p w:rsidR="005628F3" w:rsidRDefault="005628F3" w:rsidP="0009065B">
      <w:pPr>
        <w:rPr>
          <w:rFonts w:ascii="Times New Roman" w:hAnsi="Times New Roman" w:cs="Times New Roman"/>
          <w:sz w:val="24"/>
          <w:szCs w:val="24"/>
        </w:rPr>
      </w:pPr>
    </w:p>
    <w:p w:rsidR="005628F3" w:rsidRDefault="005628F3" w:rsidP="0009065B">
      <w:pPr>
        <w:rPr>
          <w:rFonts w:ascii="Times New Roman" w:hAnsi="Times New Roman" w:cs="Times New Roman"/>
          <w:sz w:val="24"/>
          <w:szCs w:val="24"/>
        </w:rPr>
      </w:pPr>
    </w:p>
    <w:p w:rsidR="005628F3" w:rsidRDefault="005628F3" w:rsidP="0009065B">
      <w:pPr>
        <w:rPr>
          <w:rFonts w:ascii="Times New Roman" w:hAnsi="Times New Roman" w:cs="Times New Roman"/>
          <w:sz w:val="24"/>
          <w:szCs w:val="24"/>
        </w:rPr>
      </w:pPr>
    </w:p>
    <w:p w:rsidR="005628F3" w:rsidRDefault="005628F3" w:rsidP="0009065B">
      <w:pPr>
        <w:rPr>
          <w:rFonts w:ascii="Times New Roman" w:hAnsi="Times New Roman" w:cs="Times New Roman"/>
          <w:sz w:val="24"/>
          <w:szCs w:val="24"/>
        </w:rPr>
      </w:pPr>
    </w:p>
    <w:p w:rsidR="005628F3" w:rsidRDefault="005628F3" w:rsidP="0009065B">
      <w:pPr>
        <w:rPr>
          <w:rFonts w:ascii="Times New Roman" w:hAnsi="Times New Roman" w:cs="Times New Roman"/>
          <w:sz w:val="24"/>
          <w:szCs w:val="24"/>
        </w:rPr>
      </w:pPr>
    </w:p>
    <w:p w:rsidR="005628F3" w:rsidRDefault="005628F3" w:rsidP="00090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2" name="Рисунок 2" descr="C:\Documents and Settings\к-7\Мои документы\Мои рисунки\2020-11-29, Изображение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к-7\Мои документы\Мои рисунки\2020-11-29, Изображение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8F3" w:rsidRDefault="005628F3" w:rsidP="0009065B">
      <w:pPr>
        <w:rPr>
          <w:rFonts w:ascii="Times New Roman" w:hAnsi="Times New Roman" w:cs="Times New Roman"/>
          <w:sz w:val="24"/>
          <w:szCs w:val="24"/>
        </w:rPr>
      </w:pPr>
    </w:p>
    <w:p w:rsidR="005628F3" w:rsidRDefault="005628F3" w:rsidP="0009065B">
      <w:pPr>
        <w:rPr>
          <w:rFonts w:ascii="Times New Roman" w:hAnsi="Times New Roman" w:cs="Times New Roman"/>
          <w:sz w:val="24"/>
          <w:szCs w:val="24"/>
        </w:rPr>
      </w:pPr>
    </w:p>
    <w:p w:rsidR="005628F3" w:rsidRDefault="005628F3" w:rsidP="0009065B">
      <w:pPr>
        <w:rPr>
          <w:rFonts w:ascii="Times New Roman" w:hAnsi="Times New Roman" w:cs="Times New Roman"/>
          <w:sz w:val="24"/>
          <w:szCs w:val="24"/>
        </w:rPr>
      </w:pPr>
    </w:p>
    <w:p w:rsidR="005628F3" w:rsidRDefault="005628F3" w:rsidP="0009065B">
      <w:pPr>
        <w:rPr>
          <w:rFonts w:ascii="Times New Roman" w:hAnsi="Times New Roman" w:cs="Times New Roman"/>
          <w:sz w:val="24"/>
          <w:szCs w:val="24"/>
        </w:rPr>
      </w:pPr>
    </w:p>
    <w:p w:rsidR="005628F3" w:rsidRDefault="005628F3" w:rsidP="0009065B">
      <w:pPr>
        <w:rPr>
          <w:rFonts w:ascii="Times New Roman" w:hAnsi="Times New Roman" w:cs="Times New Roman"/>
          <w:sz w:val="24"/>
          <w:szCs w:val="24"/>
        </w:rPr>
      </w:pPr>
    </w:p>
    <w:p w:rsidR="005628F3" w:rsidRDefault="005628F3" w:rsidP="0009065B">
      <w:pPr>
        <w:rPr>
          <w:rFonts w:ascii="Times New Roman" w:hAnsi="Times New Roman" w:cs="Times New Roman"/>
          <w:sz w:val="24"/>
          <w:szCs w:val="24"/>
        </w:rPr>
      </w:pPr>
    </w:p>
    <w:p w:rsidR="005628F3" w:rsidRDefault="005628F3" w:rsidP="0009065B">
      <w:pPr>
        <w:rPr>
          <w:rFonts w:ascii="Times New Roman" w:hAnsi="Times New Roman" w:cs="Times New Roman"/>
          <w:sz w:val="24"/>
          <w:szCs w:val="24"/>
        </w:rPr>
      </w:pPr>
    </w:p>
    <w:p w:rsidR="005628F3" w:rsidRDefault="005628F3" w:rsidP="0009065B">
      <w:pPr>
        <w:rPr>
          <w:rFonts w:ascii="Times New Roman" w:hAnsi="Times New Roman" w:cs="Times New Roman"/>
          <w:sz w:val="24"/>
          <w:szCs w:val="24"/>
        </w:rPr>
      </w:pPr>
    </w:p>
    <w:p w:rsidR="005628F3" w:rsidRDefault="005628F3" w:rsidP="0009065B">
      <w:pPr>
        <w:rPr>
          <w:rFonts w:ascii="Times New Roman" w:hAnsi="Times New Roman" w:cs="Times New Roman"/>
          <w:sz w:val="24"/>
          <w:szCs w:val="24"/>
        </w:rPr>
      </w:pPr>
    </w:p>
    <w:p w:rsidR="005628F3" w:rsidRDefault="005628F3" w:rsidP="0009065B">
      <w:pPr>
        <w:rPr>
          <w:rFonts w:ascii="Times New Roman" w:hAnsi="Times New Roman" w:cs="Times New Roman"/>
          <w:sz w:val="24"/>
          <w:szCs w:val="24"/>
        </w:rPr>
      </w:pPr>
    </w:p>
    <w:p w:rsidR="005628F3" w:rsidRDefault="005628F3" w:rsidP="0009065B">
      <w:pPr>
        <w:rPr>
          <w:rFonts w:ascii="Times New Roman" w:hAnsi="Times New Roman" w:cs="Times New Roman"/>
          <w:sz w:val="24"/>
          <w:szCs w:val="24"/>
        </w:rPr>
      </w:pPr>
    </w:p>
    <w:p w:rsidR="005628F3" w:rsidRDefault="005628F3" w:rsidP="0009065B">
      <w:pPr>
        <w:rPr>
          <w:rFonts w:ascii="Times New Roman" w:hAnsi="Times New Roman" w:cs="Times New Roman"/>
          <w:sz w:val="24"/>
          <w:szCs w:val="24"/>
        </w:rPr>
      </w:pPr>
    </w:p>
    <w:p w:rsidR="005628F3" w:rsidRDefault="005628F3" w:rsidP="0009065B">
      <w:pPr>
        <w:rPr>
          <w:rFonts w:ascii="Times New Roman" w:hAnsi="Times New Roman" w:cs="Times New Roman"/>
          <w:sz w:val="24"/>
          <w:szCs w:val="24"/>
        </w:rPr>
      </w:pPr>
    </w:p>
    <w:p w:rsidR="00E62B7B" w:rsidRPr="00374057" w:rsidRDefault="00E62B7B" w:rsidP="006E340F">
      <w:pPr>
        <w:rPr>
          <w:rFonts w:ascii="Times New Roman" w:hAnsi="Times New Roman" w:cs="Times New Roman"/>
          <w:sz w:val="24"/>
          <w:szCs w:val="24"/>
        </w:rPr>
      </w:pPr>
    </w:p>
    <w:sectPr w:rsidR="00E62B7B" w:rsidRPr="00374057" w:rsidSect="00184FF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5524"/>
    <w:multiLevelType w:val="hybridMultilevel"/>
    <w:tmpl w:val="2D1288FC"/>
    <w:lvl w:ilvl="0" w:tplc="410E2E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40D4D"/>
    <w:rsid w:val="0009065B"/>
    <w:rsid w:val="000D2F8C"/>
    <w:rsid w:val="00140D4D"/>
    <w:rsid w:val="0018473A"/>
    <w:rsid w:val="00184FF4"/>
    <w:rsid w:val="002F6BB0"/>
    <w:rsid w:val="0031221E"/>
    <w:rsid w:val="00352BF7"/>
    <w:rsid w:val="00374057"/>
    <w:rsid w:val="003D1DB2"/>
    <w:rsid w:val="004D4EB5"/>
    <w:rsid w:val="00506E3B"/>
    <w:rsid w:val="005616E5"/>
    <w:rsid w:val="005628F3"/>
    <w:rsid w:val="00567B84"/>
    <w:rsid w:val="00573047"/>
    <w:rsid w:val="005F08B6"/>
    <w:rsid w:val="006D72B2"/>
    <w:rsid w:val="006E340F"/>
    <w:rsid w:val="00805127"/>
    <w:rsid w:val="0091487D"/>
    <w:rsid w:val="00915A1D"/>
    <w:rsid w:val="00B7667B"/>
    <w:rsid w:val="00B93E40"/>
    <w:rsid w:val="00CB6CF7"/>
    <w:rsid w:val="00CD4CF0"/>
    <w:rsid w:val="00D21A8B"/>
    <w:rsid w:val="00D3112C"/>
    <w:rsid w:val="00DB4178"/>
    <w:rsid w:val="00DB4D88"/>
    <w:rsid w:val="00E62B7B"/>
    <w:rsid w:val="00EB2617"/>
    <w:rsid w:val="00EC2660"/>
    <w:rsid w:val="00F51459"/>
    <w:rsid w:val="00FD1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4D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8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4D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к-?</cp:lastModifiedBy>
  <cp:revision>11</cp:revision>
  <cp:lastPrinted>2020-09-03T05:14:00Z</cp:lastPrinted>
  <dcterms:created xsi:type="dcterms:W3CDTF">2020-09-02T16:26:00Z</dcterms:created>
  <dcterms:modified xsi:type="dcterms:W3CDTF">2020-11-29T10:16:00Z</dcterms:modified>
</cp:coreProperties>
</file>